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F1205" w:rsidRDefault="008F1205" w:rsidP="008F1205">
      <w:pPr>
        <w:jc w:val="center"/>
        <w:rPr>
          <w:rFonts w:ascii="Lucida Calligraphy" w:hAnsi="Lucida Calligraphy"/>
          <w:sz w:val="72"/>
        </w:rPr>
      </w:pPr>
      <w:r w:rsidRPr="008F1205">
        <w:rPr>
          <w:rFonts w:ascii="Lucida Calligraphy" w:hAnsi="Lucida Calligraphy"/>
          <w:sz w:val="72"/>
        </w:rPr>
        <w:t>Scholarship Available</w:t>
      </w:r>
    </w:p>
    <w:p w:rsidR="008F1205" w:rsidRDefault="008F1205" w:rsidP="008F1205">
      <w:pPr>
        <w:jc w:val="center"/>
        <w:rPr>
          <w:rFonts w:ascii="Lucida Calligraphy" w:hAnsi="Lucida Calligraphy"/>
          <w:sz w:val="72"/>
        </w:rPr>
      </w:pPr>
    </w:p>
    <w:p w:rsidR="008F1205" w:rsidRPr="008F1205" w:rsidRDefault="008F1205" w:rsidP="008F1205">
      <w:pPr>
        <w:rPr>
          <w:rFonts w:ascii="Lucida Calligraphy" w:hAnsi="Lucida Calligraphy"/>
          <w:sz w:val="32"/>
        </w:rPr>
      </w:pPr>
      <w:r w:rsidRPr="008F1205">
        <w:rPr>
          <w:rFonts w:ascii="Arial Unicode MS" w:hAnsi="Arial Unicode MS"/>
          <w:sz w:val="32"/>
        </w:rPr>
        <w:t>Scholarship:</w:t>
      </w:r>
      <w:r w:rsidRPr="008F1205">
        <w:rPr>
          <w:rFonts w:ascii="Lucida Calligraphy" w:hAnsi="Lucida Calligraphy"/>
          <w:sz w:val="32"/>
        </w:rPr>
        <w:t xml:space="preserve">  Wayne County Nursing Consortium</w:t>
      </w:r>
    </w:p>
    <w:p w:rsidR="008F1205" w:rsidRDefault="008F1205" w:rsidP="008F1205">
      <w:pPr>
        <w:rPr>
          <w:rFonts w:ascii="Lucida Calligraphy" w:hAnsi="Lucida Calligraphy"/>
          <w:sz w:val="32"/>
        </w:rPr>
      </w:pPr>
    </w:p>
    <w:p w:rsidR="008F1205" w:rsidRDefault="008F1205" w:rsidP="008F1205">
      <w:pPr>
        <w:rPr>
          <w:rFonts w:ascii="Arial Unicode MS" w:hAnsi="Arial Unicode MS"/>
          <w:sz w:val="32"/>
        </w:rPr>
      </w:pPr>
      <w:r>
        <w:rPr>
          <w:rFonts w:ascii="Arial Unicode MS" w:hAnsi="Arial Unicode MS"/>
          <w:sz w:val="32"/>
        </w:rPr>
        <w:t>Deadline:  March 16, 201</w:t>
      </w:r>
      <w:r w:rsidR="001B17D7">
        <w:rPr>
          <w:rFonts w:ascii="Arial Unicode MS" w:hAnsi="Arial Unicode MS"/>
          <w:sz w:val="32"/>
        </w:rPr>
        <w:t>2</w:t>
      </w:r>
    </w:p>
    <w:p w:rsidR="008F1205" w:rsidRDefault="008F1205" w:rsidP="008F1205">
      <w:pPr>
        <w:rPr>
          <w:rFonts w:ascii="Arial Unicode MS" w:hAnsi="Arial Unicode MS"/>
          <w:sz w:val="32"/>
        </w:rPr>
      </w:pPr>
    </w:p>
    <w:p w:rsidR="008F1205" w:rsidRDefault="008F1205" w:rsidP="008F1205">
      <w:pPr>
        <w:rPr>
          <w:rFonts w:ascii="Arial Unicode MS" w:hAnsi="Arial Unicode MS"/>
          <w:sz w:val="32"/>
        </w:rPr>
      </w:pPr>
      <w:r>
        <w:rPr>
          <w:rFonts w:ascii="Arial Unicode MS" w:hAnsi="Arial Unicode MS"/>
          <w:sz w:val="32"/>
        </w:rPr>
        <w:t>Award:  $1,</w:t>
      </w:r>
      <w:r w:rsidR="001B17D7">
        <w:rPr>
          <w:rFonts w:ascii="Arial Unicode MS" w:hAnsi="Arial Unicode MS"/>
          <w:sz w:val="32"/>
        </w:rPr>
        <w:t>350</w:t>
      </w:r>
    </w:p>
    <w:p w:rsidR="008F1205" w:rsidRDefault="008F1205" w:rsidP="008F1205">
      <w:pPr>
        <w:rPr>
          <w:rFonts w:ascii="Arial Unicode MS" w:hAnsi="Arial Unicode MS"/>
          <w:sz w:val="32"/>
        </w:rPr>
      </w:pPr>
    </w:p>
    <w:p w:rsidR="008F1205" w:rsidRDefault="008F1205" w:rsidP="008F1205">
      <w:pPr>
        <w:rPr>
          <w:rFonts w:ascii="Arial Unicode MS" w:hAnsi="Arial Unicode MS"/>
          <w:sz w:val="32"/>
        </w:rPr>
      </w:pPr>
    </w:p>
    <w:p w:rsidR="008F1205" w:rsidRPr="008F1205" w:rsidRDefault="00F1654D" w:rsidP="008F1205">
      <w:pPr>
        <w:rPr>
          <w:rFonts w:ascii="Arial Unicode MS" w:hAnsi="Arial Unicode MS"/>
          <w:sz w:val="32"/>
        </w:rPr>
      </w:pPr>
      <w:r w:rsidRPr="00F1654D">
        <w:rPr>
          <w:rFonts w:ascii="Lucida Calligraphy" w:hAnsi="Lucida Calligraphy"/>
          <w:noProof/>
          <w:sz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54.75pt;margin-top:2.7pt;width:340.5pt;height:180pt;z-index:251658240;mso-wrap-edited:f;mso-position-horizontal:absolute;mso-position-vertical:absolute" wrapcoords="-52 -90 -52 21510 21652 21510 21652 -90 -52 -90" filled="f" strokecolor="black [3213]" strokeweight="1.5pt">
            <v:fill o:detectmouseclick="t"/>
            <v:textbox inset=",7.2pt,,7.2pt">
              <w:txbxContent>
                <w:p w:rsidR="008F1205" w:rsidRPr="008F1205" w:rsidRDefault="008F1205">
                  <w:pPr>
                    <w:rPr>
                      <w:sz w:val="44"/>
                    </w:rPr>
                  </w:pPr>
                  <w:r w:rsidRPr="008F1205">
                    <w:rPr>
                      <w:sz w:val="44"/>
                    </w:rPr>
                    <w:t>Criteria:</w:t>
                  </w:r>
                </w:p>
                <w:p w:rsidR="008F1205" w:rsidRPr="008F1205" w:rsidRDefault="008F1205">
                  <w:pPr>
                    <w:rPr>
                      <w:sz w:val="44"/>
                    </w:rPr>
                  </w:pPr>
                </w:p>
                <w:p w:rsidR="008F1205" w:rsidRPr="008F1205" w:rsidRDefault="008F1205" w:rsidP="008F120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44"/>
                    </w:rPr>
                  </w:pPr>
                  <w:r w:rsidRPr="008F1205">
                    <w:rPr>
                      <w:sz w:val="44"/>
                    </w:rPr>
                    <w:t>Wayne County students planning to pursue a career in Nursing, LPN or RN</w:t>
                  </w:r>
                </w:p>
                <w:p w:rsidR="008F1205" w:rsidRPr="008F1205" w:rsidRDefault="008F1205" w:rsidP="008F120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44"/>
                    </w:rPr>
                  </w:pPr>
                  <w:r w:rsidRPr="008F1205">
                    <w:rPr>
                      <w:sz w:val="44"/>
                    </w:rPr>
                    <w:t>3.0 GPA or higher</w:t>
                  </w:r>
                </w:p>
                <w:p w:rsidR="008F1205" w:rsidRDefault="008F1205" w:rsidP="008F1205"/>
              </w:txbxContent>
            </v:textbox>
            <w10:wrap type="tight"/>
          </v:shape>
        </w:pict>
      </w:r>
    </w:p>
    <w:p w:rsidR="008F1205" w:rsidRDefault="008F1205" w:rsidP="008F1205">
      <w:pPr>
        <w:jc w:val="center"/>
        <w:rPr>
          <w:rFonts w:ascii="Lucida Calligraphy" w:hAnsi="Lucida Calligraphy"/>
          <w:sz w:val="72"/>
        </w:rPr>
      </w:pPr>
    </w:p>
    <w:p w:rsidR="008F1205" w:rsidRDefault="008F1205" w:rsidP="008F1205">
      <w:pPr>
        <w:rPr>
          <w:rFonts w:ascii="Lucida Calligraphy" w:hAnsi="Lucida Calligraphy"/>
          <w:sz w:val="72"/>
        </w:rPr>
      </w:pPr>
    </w:p>
    <w:p w:rsidR="008F1205" w:rsidRDefault="008F1205" w:rsidP="008F1205">
      <w:pPr>
        <w:rPr>
          <w:rFonts w:ascii="Lucida Calligraphy" w:hAnsi="Lucida Calligraphy"/>
          <w:sz w:val="72"/>
        </w:rPr>
      </w:pPr>
    </w:p>
    <w:p w:rsidR="008F1205" w:rsidRDefault="008F1205" w:rsidP="008F1205">
      <w:pPr>
        <w:rPr>
          <w:rFonts w:ascii="Lucida Calligraphy" w:hAnsi="Lucida Calligraphy"/>
          <w:sz w:val="72"/>
        </w:rPr>
      </w:pPr>
    </w:p>
    <w:p w:rsidR="008F1205" w:rsidRPr="008F1205" w:rsidRDefault="008F1205" w:rsidP="008F1205">
      <w:pPr>
        <w:rPr>
          <w:rFonts w:ascii="Arial Unicode MS" w:hAnsi="Arial Unicode MS"/>
          <w:sz w:val="32"/>
        </w:rPr>
      </w:pPr>
    </w:p>
    <w:p w:rsidR="00D31C7A" w:rsidRDefault="008F1205" w:rsidP="00D31C7A">
      <w:pPr>
        <w:jc w:val="center"/>
        <w:rPr>
          <w:rFonts w:ascii="Arial Unicode MS" w:hAnsi="Arial Unicode MS"/>
          <w:sz w:val="32"/>
        </w:rPr>
      </w:pPr>
      <w:r>
        <w:rPr>
          <w:rFonts w:ascii="Arial Unicode MS" w:hAnsi="Arial Unicode MS"/>
          <w:sz w:val="32"/>
        </w:rPr>
        <w:t>Appl</w:t>
      </w:r>
      <w:r w:rsidR="00D31C7A">
        <w:rPr>
          <w:rFonts w:ascii="Arial Unicode MS" w:hAnsi="Arial Unicode MS"/>
          <w:sz w:val="32"/>
        </w:rPr>
        <w:t>ications are available</w:t>
      </w:r>
      <w:r>
        <w:rPr>
          <w:rFonts w:ascii="Arial Unicode MS" w:hAnsi="Arial Unicode MS"/>
          <w:sz w:val="32"/>
        </w:rPr>
        <w:t xml:space="preserve"> online at </w:t>
      </w:r>
      <w:r w:rsidRPr="001B17D7">
        <w:rPr>
          <w:rFonts w:ascii="Arial Unicode MS" w:hAnsi="Arial Unicode MS"/>
          <w:sz w:val="32"/>
        </w:rPr>
        <w:t>www.waynecountycommunityfoundation.org</w:t>
      </w:r>
    </w:p>
    <w:p w:rsidR="008F1205" w:rsidRDefault="008F1205" w:rsidP="00D31C7A">
      <w:pPr>
        <w:jc w:val="center"/>
        <w:rPr>
          <w:rFonts w:ascii="Arial Unicode MS" w:hAnsi="Arial Unicode MS"/>
          <w:sz w:val="32"/>
        </w:rPr>
      </w:pPr>
      <w:proofErr w:type="gramStart"/>
      <w:r>
        <w:rPr>
          <w:rFonts w:ascii="Arial Unicode MS" w:hAnsi="Arial Unicode MS"/>
          <w:sz w:val="32"/>
        </w:rPr>
        <w:t>or</w:t>
      </w:r>
      <w:proofErr w:type="gramEnd"/>
      <w:r>
        <w:rPr>
          <w:rFonts w:ascii="Arial Unicode MS" w:hAnsi="Arial Unicode MS"/>
          <w:sz w:val="32"/>
        </w:rPr>
        <w:t xml:space="preserve"> pick up an application in the Guidance Office.</w:t>
      </w:r>
    </w:p>
    <w:p w:rsidR="008F1205" w:rsidRDefault="008F1205" w:rsidP="008F1205">
      <w:pPr>
        <w:rPr>
          <w:rFonts w:ascii="Arial Unicode MS" w:hAnsi="Arial Unicode MS"/>
          <w:sz w:val="32"/>
        </w:rPr>
      </w:pPr>
    </w:p>
    <w:p w:rsidR="008F1205" w:rsidRDefault="008F1205" w:rsidP="008F1205">
      <w:pPr>
        <w:rPr>
          <w:rFonts w:ascii="Arial Unicode MS" w:hAnsi="Arial Unicode MS"/>
          <w:sz w:val="32"/>
        </w:rPr>
      </w:pPr>
    </w:p>
    <w:p w:rsidR="008F1205" w:rsidRDefault="008F1205" w:rsidP="008F1205">
      <w:pPr>
        <w:rPr>
          <w:rFonts w:ascii="Arial Unicode MS" w:hAnsi="Arial Unicode MS"/>
          <w:sz w:val="32"/>
        </w:rPr>
      </w:pPr>
    </w:p>
    <w:p w:rsidR="0018177C" w:rsidRPr="008F1205" w:rsidRDefault="008F1205" w:rsidP="008F1205">
      <w:pPr>
        <w:rPr>
          <w:rFonts w:ascii="Arial Unicode MS" w:hAnsi="Arial Unicode MS"/>
        </w:rPr>
      </w:pPr>
      <w:r w:rsidRPr="008F1205">
        <w:rPr>
          <w:rFonts w:ascii="Arial Unicode MS" w:hAnsi="Arial Unicode MS"/>
        </w:rPr>
        <w:t>(</w:t>
      </w:r>
      <w:proofErr w:type="spellStart"/>
      <w:proofErr w:type="gramStart"/>
      <w:r w:rsidRPr="008F1205">
        <w:rPr>
          <w:rFonts w:ascii="Arial Unicode MS" w:hAnsi="Arial Unicode MS"/>
        </w:rPr>
        <w:t>gwcf</w:t>
      </w:r>
      <w:proofErr w:type="spellEnd"/>
      <w:proofErr w:type="gramEnd"/>
      <w:r w:rsidRPr="008F1205">
        <w:rPr>
          <w:rFonts w:ascii="Arial Unicode MS" w:hAnsi="Arial Unicode MS"/>
        </w:rPr>
        <w:t>)</w:t>
      </w:r>
    </w:p>
    <w:sectPr w:rsidR="0018177C" w:rsidRPr="008F1205" w:rsidSect="00A01A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823CD"/>
    <w:multiLevelType w:val="hybridMultilevel"/>
    <w:tmpl w:val="729C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1205"/>
    <w:rsid w:val="001205FE"/>
    <w:rsid w:val="001B17D7"/>
    <w:rsid w:val="008F1205"/>
    <w:rsid w:val="00D31C7A"/>
    <w:rsid w:val="00F1654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7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120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F12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261</Characters>
  <Application>Microsoft Macintosh Word</Application>
  <DocSecurity>0</DocSecurity>
  <Lines>2</Lines>
  <Paragraphs>1</Paragraphs>
  <ScaleCrop>false</ScaleCrop>
  <Company>Wooster City Schools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WCS</dc:creator>
  <cp:keywords/>
  <cp:lastModifiedBy>Teacher WCS</cp:lastModifiedBy>
  <cp:revision>3</cp:revision>
  <cp:lastPrinted>2012-03-13T19:17:00Z</cp:lastPrinted>
  <dcterms:created xsi:type="dcterms:W3CDTF">2010-01-08T12:58:00Z</dcterms:created>
  <dcterms:modified xsi:type="dcterms:W3CDTF">2012-03-13T19:17:00Z</dcterms:modified>
</cp:coreProperties>
</file>